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73C2C" w14:textId="77777777" w:rsidR="00333306" w:rsidRPr="00333306" w:rsidRDefault="00333306" w:rsidP="00333306">
      <w:pPr>
        <w:jc w:val="center"/>
        <w:rPr>
          <w:rFonts w:ascii="Times New Roman" w:eastAsia="Times New Roman" w:hAnsi="Times New Roman" w:cs="Times New Roman"/>
          <w:noProof/>
        </w:rPr>
      </w:pPr>
      <w:r w:rsidRPr="00333306">
        <w:rPr>
          <w:rFonts w:ascii="Times New Roman" w:eastAsia="Times New Roman" w:hAnsi="Times New Roman" w:cs="Times New Roman"/>
          <w:noProof/>
        </w:rPr>
        <w:drawing>
          <wp:inline distT="0" distB="0" distL="0" distR="0" wp14:anchorId="3EF1D71E" wp14:editId="5ED67576">
            <wp:extent cx="2047875" cy="115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7875" cy="1158875"/>
                    </a:xfrm>
                    <a:prstGeom prst="rect">
                      <a:avLst/>
                    </a:prstGeom>
                    <a:noFill/>
                    <a:ln>
                      <a:noFill/>
                    </a:ln>
                  </pic:spPr>
                </pic:pic>
              </a:graphicData>
            </a:graphic>
          </wp:inline>
        </w:drawing>
      </w:r>
    </w:p>
    <w:p w14:paraId="6F6C294A" w14:textId="77777777" w:rsidR="00333306" w:rsidRPr="00333306" w:rsidRDefault="00333306" w:rsidP="00333306">
      <w:pPr>
        <w:ind w:firstLine="720"/>
        <w:jc w:val="center"/>
        <w:rPr>
          <w:rFonts w:ascii="Times New Roman" w:eastAsia="Times New Roman" w:hAnsi="Times New Roman" w:cs="Times New Roman"/>
          <w:noProof/>
          <w:color w:val="808080"/>
          <w:sz w:val="20"/>
          <w:szCs w:val="20"/>
        </w:rPr>
      </w:pPr>
      <w:r w:rsidRPr="00333306">
        <w:rPr>
          <w:rFonts w:ascii="Times New Roman" w:eastAsia="Times New Roman" w:hAnsi="Times New Roman" w:cs="Times New Roman"/>
          <w:noProof/>
          <w:sz w:val="20"/>
          <w:szCs w:val="20"/>
        </w:rPr>
        <w:t xml:space="preserve">Suite 500 - 211 Yonge Street, Toronto ON M5B 1M4 (T) 416.408.4041 or 416.408.3967 </w:t>
      </w:r>
      <w:r w:rsidRPr="00333306">
        <w:rPr>
          <w:rFonts w:ascii="Times New Roman" w:eastAsia="Times New Roman" w:hAnsi="Times New Roman" w:cs="Times New Roman"/>
          <w:noProof/>
          <w:sz w:val="20"/>
          <w:szCs w:val="20"/>
        </w:rPr>
        <w:tab/>
        <w:t xml:space="preserve">           </w:t>
      </w:r>
      <w:r w:rsidRPr="00333306">
        <w:rPr>
          <w:rFonts w:ascii="Times New Roman" w:eastAsia="Times New Roman" w:hAnsi="Times New Roman" w:cs="Times New Roman"/>
          <w:noProof/>
          <w:sz w:val="20"/>
          <w:szCs w:val="20"/>
        </w:rPr>
        <w:tab/>
        <w:t xml:space="preserve">                (T) (Toll-Free) 1-844-633-2886 (F) 416.408.1568 (E) </w:t>
      </w:r>
      <w:hyperlink r:id="rId5" w:history="1">
        <w:r w:rsidRPr="00333306">
          <w:rPr>
            <w:rFonts w:ascii="Times New Roman" w:eastAsia="Times New Roman" w:hAnsi="Times New Roman" w:cs="Times New Roman"/>
            <w:noProof/>
            <w:color w:val="0000FF"/>
            <w:sz w:val="20"/>
            <w:szCs w:val="20"/>
            <w:u w:val="single"/>
          </w:rPr>
          <w:t>alst@web.ca</w:t>
        </w:r>
      </w:hyperlink>
      <w:r w:rsidRPr="00333306">
        <w:rPr>
          <w:rFonts w:ascii="Times New Roman" w:eastAsia="Times New Roman" w:hAnsi="Times New Roman" w:cs="Times New Roman"/>
          <w:noProof/>
          <w:color w:val="808080"/>
          <w:sz w:val="20"/>
          <w:szCs w:val="20"/>
        </w:rPr>
        <w:t xml:space="preserve">   </w:t>
      </w:r>
      <w:hyperlink r:id="rId6" w:history="1">
        <w:r w:rsidRPr="00333306">
          <w:rPr>
            <w:rFonts w:ascii="Times New Roman" w:eastAsia="Times New Roman" w:hAnsi="Times New Roman" w:cs="Times New Roman"/>
            <w:noProof/>
            <w:color w:val="0000FF"/>
            <w:sz w:val="20"/>
            <w:szCs w:val="20"/>
            <w:u w:val="single"/>
          </w:rPr>
          <w:t>www.aboriginallegal.ca</w:t>
        </w:r>
      </w:hyperlink>
    </w:p>
    <w:p w14:paraId="2378FCC3" w14:textId="77777777" w:rsidR="00333306" w:rsidRPr="00333306" w:rsidRDefault="00333306" w:rsidP="00333306">
      <w:pPr>
        <w:jc w:val="center"/>
        <w:rPr>
          <w:rFonts w:ascii="Times New Roman" w:eastAsia="Times New Roman" w:hAnsi="Times New Roman" w:cs="Times New Roman"/>
          <w:noProof/>
          <w:color w:val="808080"/>
          <w:sz w:val="16"/>
          <w:szCs w:val="16"/>
        </w:rPr>
      </w:pPr>
    </w:p>
    <w:p w14:paraId="0082B608" w14:textId="77777777" w:rsidR="00FE4826" w:rsidRDefault="00FE4826" w:rsidP="00333306">
      <w:pPr>
        <w:rPr>
          <w:rFonts w:ascii="Times New Roman" w:eastAsia="Times New Roman" w:hAnsi="Times New Roman" w:cs="Times New Roman"/>
          <w:b/>
          <w:noProof/>
          <w:sz w:val="22"/>
          <w:szCs w:val="22"/>
        </w:rPr>
      </w:pPr>
    </w:p>
    <w:p w14:paraId="64D27129" w14:textId="77777777" w:rsidR="00333306" w:rsidRPr="006F2A8D" w:rsidRDefault="00333306" w:rsidP="00333306">
      <w:pPr>
        <w:rPr>
          <w:rFonts w:ascii="Times New Roman" w:eastAsia="Times New Roman" w:hAnsi="Times New Roman" w:cs="Times New Roman"/>
          <w:b/>
          <w:noProof/>
          <w:sz w:val="22"/>
          <w:szCs w:val="22"/>
        </w:rPr>
      </w:pPr>
      <w:r w:rsidRPr="006F2A8D">
        <w:rPr>
          <w:rFonts w:ascii="Times New Roman" w:eastAsia="Times New Roman" w:hAnsi="Times New Roman" w:cs="Times New Roman"/>
          <w:b/>
          <w:noProof/>
          <w:sz w:val="22"/>
          <w:szCs w:val="22"/>
        </w:rPr>
        <w:t>FOR IMMEDIATE RELEASE</w:t>
      </w:r>
    </w:p>
    <w:p w14:paraId="1CF448B9" w14:textId="23327B62" w:rsidR="00333306" w:rsidRPr="006F2A8D" w:rsidRDefault="00253444" w:rsidP="00980DBF">
      <w:pPr>
        <w:rPr>
          <w:rFonts w:ascii="Times New Roman" w:eastAsia="Times New Roman" w:hAnsi="Times New Roman" w:cs="Times New Roman"/>
          <w:noProof/>
          <w:sz w:val="22"/>
          <w:szCs w:val="22"/>
        </w:rPr>
      </w:pPr>
      <w:r w:rsidRPr="006F2A8D">
        <w:rPr>
          <w:rFonts w:ascii="Times New Roman" w:eastAsia="Times New Roman" w:hAnsi="Times New Roman" w:cs="Times New Roman"/>
          <w:noProof/>
          <w:sz w:val="22"/>
          <w:szCs w:val="22"/>
        </w:rPr>
        <w:t>Monday, November 27</w:t>
      </w:r>
      <w:r w:rsidR="00333306" w:rsidRPr="006F2A8D">
        <w:rPr>
          <w:rFonts w:ascii="Times New Roman" w:eastAsia="Times New Roman" w:hAnsi="Times New Roman" w:cs="Times New Roman"/>
          <w:noProof/>
          <w:sz w:val="22"/>
          <w:szCs w:val="22"/>
        </w:rPr>
        <w:t>, 2017</w:t>
      </w:r>
    </w:p>
    <w:p w14:paraId="6296AB76" w14:textId="77777777" w:rsidR="00333306" w:rsidRPr="006F2A8D" w:rsidRDefault="00333306" w:rsidP="00333306">
      <w:pPr>
        <w:jc w:val="center"/>
        <w:rPr>
          <w:rFonts w:ascii="Times New Roman" w:eastAsia="Times New Roman" w:hAnsi="Times New Roman" w:cs="Times New Roman"/>
          <w:noProof/>
          <w:sz w:val="22"/>
          <w:szCs w:val="22"/>
          <w:u w:val="single"/>
        </w:rPr>
      </w:pPr>
    </w:p>
    <w:p w14:paraId="493CA7EE" w14:textId="60CB0EA4" w:rsidR="00333306" w:rsidRPr="006F2A8D" w:rsidRDefault="00253444" w:rsidP="00333306">
      <w:pPr>
        <w:jc w:val="center"/>
        <w:rPr>
          <w:rFonts w:ascii="Times New Roman" w:eastAsia="Times New Roman" w:hAnsi="Times New Roman" w:cs="Times New Roman"/>
          <w:noProof/>
          <w:sz w:val="22"/>
          <w:szCs w:val="22"/>
          <w:u w:val="single"/>
        </w:rPr>
      </w:pPr>
      <w:r w:rsidRPr="006F2A8D">
        <w:rPr>
          <w:rFonts w:ascii="Times New Roman" w:eastAsia="Times New Roman" w:hAnsi="Times New Roman" w:cs="Times New Roman"/>
          <w:noProof/>
          <w:sz w:val="22"/>
          <w:szCs w:val="22"/>
          <w:u w:val="single"/>
        </w:rPr>
        <w:t>Family Reacts to Charges Withdrawn</w:t>
      </w:r>
      <w:r w:rsidR="00333306" w:rsidRPr="006F2A8D">
        <w:rPr>
          <w:rFonts w:ascii="Times New Roman" w:eastAsia="Times New Roman" w:hAnsi="Times New Roman" w:cs="Times New Roman"/>
          <w:noProof/>
          <w:sz w:val="22"/>
          <w:szCs w:val="22"/>
          <w:u w:val="single"/>
        </w:rPr>
        <w:t xml:space="preserve"> Against</w:t>
      </w:r>
      <w:r w:rsidRPr="006F2A8D">
        <w:rPr>
          <w:rFonts w:ascii="Times New Roman" w:eastAsia="Times New Roman" w:hAnsi="Times New Roman" w:cs="Times New Roman"/>
          <w:noProof/>
          <w:sz w:val="22"/>
          <w:szCs w:val="22"/>
          <w:u w:val="single"/>
        </w:rPr>
        <w:t xml:space="preserve"> OPP Officer Mark McKillop</w:t>
      </w:r>
    </w:p>
    <w:p w14:paraId="37033C0A" w14:textId="77777777" w:rsidR="00333306" w:rsidRPr="006F2A8D" w:rsidRDefault="00333306" w:rsidP="00333306">
      <w:pPr>
        <w:rPr>
          <w:rFonts w:ascii="Times New Roman" w:eastAsia="Times New Roman" w:hAnsi="Times New Roman" w:cs="Times New Roman"/>
          <w:noProof/>
          <w:sz w:val="22"/>
          <w:szCs w:val="22"/>
        </w:rPr>
      </w:pPr>
    </w:p>
    <w:p w14:paraId="1F75F2FB" w14:textId="5C76939B" w:rsidR="00D27E40" w:rsidRPr="006F2A8D" w:rsidRDefault="00AA2A6E" w:rsidP="00333306">
      <w:pPr>
        <w:rPr>
          <w:rFonts w:ascii="Times New Roman" w:eastAsia="Times New Roman" w:hAnsi="Times New Roman" w:cs="Times New Roman"/>
          <w:noProof/>
          <w:sz w:val="22"/>
          <w:szCs w:val="22"/>
        </w:rPr>
      </w:pPr>
      <w:r w:rsidRPr="006F2A8D">
        <w:rPr>
          <w:rFonts w:ascii="Times New Roman" w:eastAsia="Times New Roman" w:hAnsi="Times New Roman" w:cs="Times New Roman"/>
          <w:noProof/>
          <w:sz w:val="22"/>
          <w:szCs w:val="22"/>
        </w:rPr>
        <w:t>LONDON, ON: This morning</w:t>
      </w:r>
      <w:r w:rsidR="00B42D84" w:rsidRPr="006F2A8D">
        <w:rPr>
          <w:rFonts w:ascii="Times New Roman" w:eastAsia="Times New Roman" w:hAnsi="Times New Roman" w:cs="Times New Roman"/>
          <w:noProof/>
          <w:sz w:val="22"/>
          <w:szCs w:val="22"/>
        </w:rPr>
        <w:t xml:space="preserve"> </w:t>
      </w:r>
      <w:r w:rsidRPr="006F2A8D">
        <w:rPr>
          <w:rFonts w:ascii="Times New Roman" w:eastAsia="Times New Roman" w:hAnsi="Times New Roman" w:cs="Times New Roman"/>
          <w:noProof/>
          <w:sz w:val="22"/>
          <w:szCs w:val="22"/>
        </w:rPr>
        <w:t xml:space="preserve">Jason A. Nicol, the Crown Attorney responsible for prosecuting </w:t>
      </w:r>
      <w:r w:rsidR="00976E2A" w:rsidRPr="006F2A8D">
        <w:rPr>
          <w:rFonts w:ascii="Times New Roman" w:eastAsia="Times New Roman" w:hAnsi="Times New Roman" w:cs="Times New Roman"/>
          <w:noProof/>
          <w:sz w:val="22"/>
          <w:szCs w:val="22"/>
        </w:rPr>
        <w:t xml:space="preserve">Constable Nicholas Doering </w:t>
      </w:r>
      <w:r w:rsidR="00D27E40" w:rsidRPr="006F2A8D">
        <w:rPr>
          <w:rFonts w:ascii="Times New Roman" w:eastAsia="Times New Roman" w:hAnsi="Times New Roman" w:cs="Times New Roman"/>
          <w:noProof/>
          <w:sz w:val="22"/>
          <w:szCs w:val="22"/>
        </w:rPr>
        <w:t>with the London Police Service and Constable Mark McKillop with the Ontario Provincial Police in the death of Debra Chrisjohn, withdrew all charges against Constable McKillop.</w:t>
      </w:r>
      <w:r w:rsidR="008D041B">
        <w:rPr>
          <w:rFonts w:ascii="Times New Roman" w:eastAsia="Times New Roman" w:hAnsi="Times New Roman" w:cs="Times New Roman"/>
          <w:noProof/>
          <w:sz w:val="22"/>
          <w:szCs w:val="22"/>
        </w:rPr>
        <w:t xml:space="preserve"> The charges against Constable Doering will proceed. </w:t>
      </w:r>
      <w:r w:rsidR="00D27E40" w:rsidRPr="006F2A8D">
        <w:rPr>
          <w:rFonts w:ascii="Times New Roman" w:eastAsia="Times New Roman" w:hAnsi="Times New Roman" w:cs="Times New Roman"/>
          <w:noProof/>
          <w:sz w:val="22"/>
          <w:szCs w:val="22"/>
        </w:rPr>
        <w:t xml:space="preserve"> </w:t>
      </w:r>
    </w:p>
    <w:p w14:paraId="68102006" w14:textId="77777777" w:rsidR="00D27E40" w:rsidRPr="006F2A8D" w:rsidRDefault="00D27E40" w:rsidP="00333306">
      <w:pPr>
        <w:rPr>
          <w:rFonts w:ascii="Times New Roman" w:eastAsia="Times New Roman" w:hAnsi="Times New Roman" w:cs="Times New Roman"/>
          <w:noProof/>
          <w:sz w:val="22"/>
          <w:szCs w:val="22"/>
        </w:rPr>
      </w:pPr>
    </w:p>
    <w:p w14:paraId="7B617199" w14:textId="672A52C8" w:rsidR="00D27E40" w:rsidRPr="006F2A8D" w:rsidRDefault="00B54157" w:rsidP="00333306">
      <w:pPr>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Earlier this year in July</w:t>
      </w:r>
      <w:bookmarkStart w:id="0" w:name="_GoBack"/>
      <w:bookmarkEnd w:id="0"/>
      <w:r>
        <w:rPr>
          <w:rFonts w:ascii="Times New Roman" w:eastAsia="Times New Roman" w:hAnsi="Times New Roman" w:cs="Times New Roman"/>
          <w:noProof/>
          <w:sz w:val="22"/>
          <w:szCs w:val="22"/>
        </w:rPr>
        <w:t xml:space="preserve">, </w:t>
      </w:r>
      <w:r w:rsidR="00C41121">
        <w:rPr>
          <w:rFonts w:ascii="Times New Roman" w:eastAsia="Times New Roman" w:hAnsi="Times New Roman" w:cs="Times New Roman"/>
          <w:noProof/>
          <w:sz w:val="22"/>
          <w:szCs w:val="22"/>
        </w:rPr>
        <w:t>b</w:t>
      </w:r>
      <w:r w:rsidR="00C41121" w:rsidRPr="006F2A8D">
        <w:rPr>
          <w:rFonts w:ascii="Times New Roman" w:eastAsia="Times New Roman" w:hAnsi="Times New Roman" w:cs="Times New Roman"/>
          <w:noProof/>
          <w:sz w:val="22"/>
          <w:szCs w:val="22"/>
        </w:rPr>
        <w:t>oth officers were charged with criminal neglience causing death and failure to provide the necessaries of life after the 39 year old mother from the Oneida Nation of the Thames near London, ON died less than three hours after being arrest</w:t>
      </w:r>
      <w:r w:rsidR="00D25EC7">
        <w:rPr>
          <w:rFonts w:ascii="Times New Roman" w:eastAsia="Times New Roman" w:hAnsi="Times New Roman" w:cs="Times New Roman"/>
          <w:noProof/>
          <w:sz w:val="22"/>
          <w:szCs w:val="22"/>
        </w:rPr>
        <w:t>ed</w:t>
      </w:r>
      <w:r>
        <w:rPr>
          <w:rFonts w:ascii="Times New Roman" w:eastAsia="Times New Roman" w:hAnsi="Times New Roman" w:cs="Times New Roman"/>
          <w:noProof/>
          <w:sz w:val="22"/>
          <w:szCs w:val="22"/>
        </w:rPr>
        <w:t xml:space="preserve"> on September 7, 2016</w:t>
      </w:r>
      <w:r w:rsidR="00D25EC7">
        <w:rPr>
          <w:rFonts w:ascii="Times New Roman" w:eastAsia="Times New Roman" w:hAnsi="Times New Roman" w:cs="Times New Roman"/>
          <w:noProof/>
          <w:sz w:val="22"/>
          <w:szCs w:val="22"/>
        </w:rPr>
        <w:t>. She had been</w:t>
      </w:r>
      <w:r w:rsidR="00D27E40" w:rsidRPr="006F2A8D">
        <w:rPr>
          <w:rFonts w:ascii="Times New Roman" w:eastAsia="Times New Roman" w:hAnsi="Times New Roman" w:cs="Times New Roman"/>
          <w:noProof/>
          <w:sz w:val="22"/>
          <w:szCs w:val="22"/>
        </w:rPr>
        <w:t xml:space="preserve"> brought to the attention of the police for obstructing traffic and </w:t>
      </w:r>
      <w:r w:rsidR="00D25EC7">
        <w:rPr>
          <w:rFonts w:ascii="Times New Roman" w:eastAsia="Times New Roman" w:hAnsi="Times New Roman" w:cs="Times New Roman"/>
          <w:noProof/>
          <w:sz w:val="22"/>
          <w:szCs w:val="22"/>
        </w:rPr>
        <w:t xml:space="preserve">was </w:t>
      </w:r>
      <w:r w:rsidR="00D27E40" w:rsidRPr="006F2A8D">
        <w:rPr>
          <w:rFonts w:ascii="Times New Roman" w:eastAsia="Times New Roman" w:hAnsi="Times New Roman" w:cs="Times New Roman"/>
          <w:noProof/>
          <w:sz w:val="22"/>
          <w:szCs w:val="22"/>
        </w:rPr>
        <w:t>a</w:t>
      </w:r>
      <w:r w:rsidR="00D25EC7">
        <w:rPr>
          <w:rFonts w:ascii="Times New Roman" w:eastAsia="Times New Roman" w:hAnsi="Times New Roman" w:cs="Times New Roman"/>
          <w:noProof/>
          <w:sz w:val="22"/>
          <w:szCs w:val="22"/>
        </w:rPr>
        <w:t>rrested by Constable Doering before being</w:t>
      </w:r>
      <w:r w:rsidR="00D27E40" w:rsidRPr="006F2A8D">
        <w:rPr>
          <w:rFonts w:ascii="Times New Roman" w:eastAsia="Times New Roman" w:hAnsi="Times New Roman" w:cs="Times New Roman"/>
          <w:noProof/>
          <w:sz w:val="22"/>
          <w:szCs w:val="22"/>
        </w:rPr>
        <w:t xml:space="preserve"> transferred </w:t>
      </w:r>
      <w:r w:rsidR="00D25EC7">
        <w:rPr>
          <w:rFonts w:ascii="Times New Roman" w:eastAsia="Times New Roman" w:hAnsi="Times New Roman" w:cs="Times New Roman"/>
          <w:noProof/>
          <w:sz w:val="22"/>
          <w:szCs w:val="22"/>
        </w:rPr>
        <w:t>to Constable McKillop on</w:t>
      </w:r>
      <w:r w:rsidR="00D27E40" w:rsidRPr="006F2A8D">
        <w:rPr>
          <w:rFonts w:ascii="Times New Roman" w:eastAsia="Times New Roman" w:hAnsi="Times New Roman" w:cs="Times New Roman"/>
          <w:noProof/>
          <w:sz w:val="22"/>
          <w:szCs w:val="22"/>
        </w:rPr>
        <w:t xml:space="preserve"> an outstanding warrant related to a shoplifting charge.</w:t>
      </w:r>
    </w:p>
    <w:p w14:paraId="54D558F7" w14:textId="77777777" w:rsidR="00B42D84" w:rsidRPr="006F2A8D" w:rsidRDefault="00B42D84" w:rsidP="00333306">
      <w:pPr>
        <w:rPr>
          <w:rFonts w:ascii="Times New Roman" w:eastAsia="Times New Roman" w:hAnsi="Times New Roman" w:cs="Times New Roman"/>
          <w:noProof/>
          <w:sz w:val="22"/>
          <w:szCs w:val="22"/>
        </w:rPr>
      </w:pPr>
    </w:p>
    <w:p w14:paraId="4F5BC869" w14:textId="1C28D996" w:rsidR="00CA0EED" w:rsidRPr="006F2A8D" w:rsidRDefault="000E7650" w:rsidP="00333306">
      <w:pPr>
        <w:rPr>
          <w:rFonts w:ascii="Times New Roman" w:eastAsia="Times New Roman" w:hAnsi="Times New Roman" w:cs="Times New Roman"/>
          <w:noProof/>
          <w:sz w:val="22"/>
          <w:szCs w:val="22"/>
        </w:rPr>
      </w:pPr>
      <w:r w:rsidRPr="006F2A8D">
        <w:rPr>
          <w:rFonts w:ascii="Times New Roman" w:eastAsia="Times New Roman" w:hAnsi="Times New Roman" w:cs="Times New Roman"/>
          <w:noProof/>
          <w:sz w:val="22"/>
          <w:szCs w:val="22"/>
        </w:rPr>
        <w:t>Brittany and Ruby Chrisjohn</w:t>
      </w:r>
      <w:r w:rsidR="008D041B">
        <w:rPr>
          <w:rFonts w:ascii="Times New Roman" w:eastAsia="Times New Roman" w:hAnsi="Times New Roman" w:cs="Times New Roman"/>
          <w:noProof/>
          <w:sz w:val="22"/>
          <w:szCs w:val="22"/>
        </w:rPr>
        <w:t xml:space="preserve">, sisters of Debra, are angry </w:t>
      </w:r>
      <w:r w:rsidR="006368C7" w:rsidRPr="006F2A8D">
        <w:rPr>
          <w:rFonts w:ascii="Times New Roman" w:eastAsia="Times New Roman" w:hAnsi="Times New Roman" w:cs="Times New Roman"/>
          <w:noProof/>
          <w:sz w:val="22"/>
          <w:szCs w:val="22"/>
        </w:rPr>
        <w:t xml:space="preserve">that Constable McKillop will no longer be required to answer for his actions in the criminal justice system. </w:t>
      </w:r>
      <w:r w:rsidR="0018637B">
        <w:rPr>
          <w:rFonts w:ascii="Times New Roman" w:eastAsia="Times New Roman" w:hAnsi="Times New Roman" w:cs="Times New Roman"/>
          <w:noProof/>
          <w:sz w:val="22"/>
          <w:szCs w:val="22"/>
        </w:rPr>
        <w:t xml:space="preserve">The </w:t>
      </w:r>
      <w:r w:rsidR="00184D9C">
        <w:rPr>
          <w:rFonts w:ascii="Times New Roman" w:eastAsia="Times New Roman" w:hAnsi="Times New Roman" w:cs="Times New Roman"/>
          <w:noProof/>
          <w:sz w:val="22"/>
          <w:szCs w:val="22"/>
        </w:rPr>
        <w:t>decision by the Crown</w:t>
      </w:r>
      <w:r w:rsidR="00B42392">
        <w:rPr>
          <w:rFonts w:ascii="Times New Roman" w:eastAsia="Times New Roman" w:hAnsi="Times New Roman" w:cs="Times New Roman"/>
          <w:noProof/>
          <w:sz w:val="22"/>
          <w:szCs w:val="22"/>
        </w:rPr>
        <w:t xml:space="preserve"> </w:t>
      </w:r>
      <w:r w:rsidR="00CA0EED" w:rsidRPr="006F2A8D">
        <w:rPr>
          <w:rFonts w:ascii="Times New Roman" w:eastAsia="Times New Roman" w:hAnsi="Times New Roman" w:cs="Times New Roman"/>
          <w:noProof/>
          <w:sz w:val="22"/>
          <w:szCs w:val="22"/>
        </w:rPr>
        <w:t>“… is hard for the family to understand,” says Brittany, frustrated. “</w:t>
      </w:r>
      <w:r w:rsidR="009F4175">
        <w:rPr>
          <w:rFonts w:ascii="Times New Roman" w:eastAsia="Times New Roman" w:hAnsi="Times New Roman" w:cs="Times New Roman"/>
          <w:noProof/>
          <w:sz w:val="22"/>
          <w:szCs w:val="22"/>
        </w:rPr>
        <w:t>We hope that everyone who played a role will be held accountable</w:t>
      </w:r>
      <w:r w:rsidR="00CA0EED" w:rsidRPr="006F2A8D">
        <w:rPr>
          <w:rFonts w:ascii="Times New Roman" w:eastAsia="Times New Roman" w:hAnsi="Times New Roman" w:cs="Times New Roman"/>
          <w:noProof/>
          <w:sz w:val="22"/>
          <w:szCs w:val="22"/>
        </w:rPr>
        <w:t xml:space="preserve">.” </w:t>
      </w:r>
    </w:p>
    <w:p w14:paraId="7F1C9F2D" w14:textId="77777777" w:rsidR="00CA0EED" w:rsidRPr="006F2A8D" w:rsidRDefault="00CA0EED" w:rsidP="00333306">
      <w:pPr>
        <w:rPr>
          <w:rFonts w:ascii="Times New Roman" w:eastAsia="Times New Roman" w:hAnsi="Times New Roman" w:cs="Times New Roman"/>
          <w:noProof/>
          <w:sz w:val="22"/>
          <w:szCs w:val="22"/>
        </w:rPr>
      </w:pPr>
    </w:p>
    <w:p w14:paraId="00E4EC4B" w14:textId="5B78AF8E" w:rsidR="00333306" w:rsidRPr="006F2A8D" w:rsidRDefault="00184D9C" w:rsidP="00333306">
      <w:pPr>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If the withdrawal of the charges</w:t>
      </w:r>
      <w:r w:rsidR="00980DBF" w:rsidRPr="006F2A8D">
        <w:rPr>
          <w:rFonts w:ascii="Times New Roman" w:eastAsia="Times New Roman" w:hAnsi="Times New Roman" w:cs="Times New Roman"/>
          <w:noProof/>
          <w:sz w:val="22"/>
          <w:szCs w:val="22"/>
        </w:rPr>
        <w:t xml:space="preserve"> is “… </w:t>
      </w:r>
      <w:r w:rsidR="00CA0EED" w:rsidRPr="006F2A8D">
        <w:rPr>
          <w:rFonts w:ascii="Times New Roman" w:eastAsia="Times New Roman" w:hAnsi="Times New Roman" w:cs="Times New Roman"/>
          <w:noProof/>
          <w:sz w:val="22"/>
          <w:szCs w:val="22"/>
        </w:rPr>
        <w:t>what it takes for justice to prevail, then so be i</w:t>
      </w:r>
      <w:r w:rsidR="00980DBF" w:rsidRPr="006F2A8D">
        <w:rPr>
          <w:rFonts w:ascii="Times New Roman" w:eastAsia="Times New Roman" w:hAnsi="Times New Roman" w:cs="Times New Roman"/>
          <w:noProof/>
          <w:sz w:val="22"/>
          <w:szCs w:val="22"/>
        </w:rPr>
        <w:t>t.</w:t>
      </w:r>
      <w:r w:rsidR="00CA0EED" w:rsidRPr="006F2A8D">
        <w:rPr>
          <w:rFonts w:ascii="Times New Roman" w:eastAsia="Times New Roman" w:hAnsi="Times New Roman" w:cs="Times New Roman"/>
          <w:noProof/>
          <w:sz w:val="22"/>
          <w:szCs w:val="22"/>
        </w:rPr>
        <w:t xml:space="preserve"> </w:t>
      </w:r>
      <w:r w:rsidR="000A62E6" w:rsidRPr="006F2A8D">
        <w:rPr>
          <w:rFonts w:ascii="Times New Roman" w:eastAsia="Times New Roman" w:hAnsi="Times New Roman" w:cs="Times New Roman"/>
          <w:noProof/>
          <w:sz w:val="22"/>
          <w:szCs w:val="22"/>
        </w:rPr>
        <w:t>Debra was my best friend and a beautiful person. Her life</w:t>
      </w:r>
      <w:r w:rsidR="009F4175">
        <w:rPr>
          <w:rFonts w:ascii="Times New Roman" w:eastAsia="Times New Roman" w:hAnsi="Times New Roman" w:cs="Times New Roman"/>
          <w:noProof/>
          <w:sz w:val="22"/>
          <w:szCs w:val="22"/>
        </w:rPr>
        <w:t xml:space="preserve"> ended</w:t>
      </w:r>
      <w:r w:rsidR="000A62E6" w:rsidRPr="006F2A8D">
        <w:rPr>
          <w:rFonts w:ascii="Times New Roman" w:eastAsia="Times New Roman" w:hAnsi="Times New Roman" w:cs="Times New Roman"/>
          <w:noProof/>
          <w:sz w:val="22"/>
          <w:szCs w:val="22"/>
        </w:rPr>
        <w:t xml:space="preserve"> far too soon,” notes Ruby, sadly.  </w:t>
      </w:r>
    </w:p>
    <w:p w14:paraId="4C59D106" w14:textId="77777777" w:rsidR="00333306" w:rsidRPr="006F2A8D" w:rsidRDefault="00333306" w:rsidP="00333306">
      <w:pPr>
        <w:rPr>
          <w:rFonts w:ascii="Times New Roman" w:eastAsia="Times New Roman" w:hAnsi="Times New Roman" w:cs="Times New Roman"/>
          <w:noProof/>
          <w:sz w:val="22"/>
          <w:szCs w:val="22"/>
        </w:rPr>
      </w:pPr>
    </w:p>
    <w:p w14:paraId="3AD90C87" w14:textId="665F9877" w:rsidR="007C4EC4" w:rsidRPr="006F2A8D" w:rsidRDefault="00333306" w:rsidP="00333306">
      <w:pPr>
        <w:rPr>
          <w:rFonts w:ascii="Times New Roman" w:eastAsia="Times New Roman" w:hAnsi="Times New Roman" w:cs="Times New Roman"/>
          <w:noProof/>
          <w:sz w:val="22"/>
          <w:szCs w:val="22"/>
        </w:rPr>
      </w:pPr>
      <w:r w:rsidRPr="006F2A8D">
        <w:rPr>
          <w:rFonts w:ascii="Times New Roman" w:eastAsia="Times New Roman" w:hAnsi="Times New Roman" w:cs="Times New Roman"/>
          <w:noProof/>
          <w:sz w:val="22"/>
          <w:szCs w:val="22"/>
        </w:rPr>
        <w:t>“</w:t>
      </w:r>
      <w:r w:rsidR="007C4EC4" w:rsidRPr="006F2A8D">
        <w:rPr>
          <w:rFonts w:ascii="Times New Roman" w:eastAsia="Times New Roman" w:hAnsi="Times New Roman" w:cs="Times New Roman"/>
          <w:noProof/>
          <w:sz w:val="22"/>
          <w:szCs w:val="22"/>
        </w:rPr>
        <w:t xml:space="preserve">Without knowing the specific details surrounding the death of Debra, it is difficult for the family to </w:t>
      </w:r>
      <w:r w:rsidR="008D041B">
        <w:rPr>
          <w:rFonts w:ascii="Times New Roman" w:eastAsia="Times New Roman" w:hAnsi="Times New Roman" w:cs="Times New Roman"/>
          <w:noProof/>
          <w:sz w:val="22"/>
          <w:szCs w:val="22"/>
        </w:rPr>
        <w:t xml:space="preserve">assess the </w:t>
      </w:r>
      <w:r w:rsidR="00184D9C">
        <w:rPr>
          <w:rFonts w:ascii="Times New Roman" w:eastAsia="Times New Roman" w:hAnsi="Times New Roman" w:cs="Times New Roman"/>
          <w:noProof/>
          <w:sz w:val="22"/>
          <w:szCs w:val="22"/>
        </w:rPr>
        <w:t>decision</w:t>
      </w:r>
      <w:r w:rsidR="0018637B">
        <w:rPr>
          <w:rFonts w:ascii="Times New Roman" w:eastAsia="Times New Roman" w:hAnsi="Times New Roman" w:cs="Times New Roman"/>
          <w:noProof/>
          <w:sz w:val="22"/>
          <w:szCs w:val="22"/>
        </w:rPr>
        <w:t xml:space="preserve"> by the Office of the Crown Attorney</w:t>
      </w:r>
      <w:r w:rsidR="007C4EC4" w:rsidRPr="006F2A8D">
        <w:rPr>
          <w:rFonts w:ascii="Times New Roman" w:eastAsia="Times New Roman" w:hAnsi="Times New Roman" w:cs="Times New Roman"/>
          <w:noProof/>
          <w:sz w:val="22"/>
          <w:szCs w:val="22"/>
        </w:rPr>
        <w:t xml:space="preserve">,” explains Caitlyn Kasper, lawyer at Aboriginal Legal Services and counsel for the family. “However, we know that as this active prosecution moves towards preliminary inquiry or trial, more details will emerge.” </w:t>
      </w:r>
    </w:p>
    <w:p w14:paraId="426382F3" w14:textId="77777777" w:rsidR="007C4EC4" w:rsidRPr="006F2A8D" w:rsidRDefault="007C4EC4" w:rsidP="00333306">
      <w:pPr>
        <w:rPr>
          <w:rFonts w:ascii="Times New Roman" w:eastAsia="Times New Roman" w:hAnsi="Times New Roman" w:cs="Times New Roman"/>
          <w:noProof/>
          <w:sz w:val="22"/>
          <w:szCs w:val="22"/>
        </w:rPr>
      </w:pPr>
    </w:p>
    <w:p w14:paraId="2CB4B21E" w14:textId="3D91137B" w:rsidR="00333306" w:rsidRPr="006F2A8D" w:rsidRDefault="007C4EC4" w:rsidP="00333306">
      <w:pPr>
        <w:rPr>
          <w:rFonts w:ascii="Times New Roman" w:eastAsia="Times New Roman" w:hAnsi="Times New Roman" w:cs="Times New Roman"/>
          <w:noProof/>
          <w:sz w:val="22"/>
          <w:szCs w:val="22"/>
        </w:rPr>
      </w:pPr>
      <w:r w:rsidRPr="006F2A8D">
        <w:rPr>
          <w:rFonts w:ascii="Times New Roman" w:eastAsia="Times New Roman" w:hAnsi="Times New Roman" w:cs="Times New Roman"/>
          <w:noProof/>
          <w:sz w:val="22"/>
          <w:szCs w:val="22"/>
        </w:rPr>
        <w:t>“In the meantime, I certainly expect that the Ontario Provincial Police will be thoroughly reviewing the actions of Constable McKillop</w:t>
      </w:r>
      <w:r w:rsidR="0018637B">
        <w:rPr>
          <w:rFonts w:ascii="Times New Roman" w:eastAsia="Times New Roman" w:hAnsi="Times New Roman" w:cs="Times New Roman"/>
          <w:noProof/>
          <w:sz w:val="22"/>
          <w:szCs w:val="22"/>
        </w:rPr>
        <w:t xml:space="preserve"> to determine if there were breaches of the Police Services Act.”</w:t>
      </w:r>
      <w:r w:rsidRPr="006F2A8D">
        <w:rPr>
          <w:rFonts w:ascii="Times New Roman" w:eastAsia="Times New Roman" w:hAnsi="Times New Roman" w:cs="Times New Roman"/>
          <w:noProof/>
          <w:sz w:val="22"/>
          <w:szCs w:val="22"/>
        </w:rPr>
        <w:t xml:space="preserve"> </w:t>
      </w:r>
    </w:p>
    <w:p w14:paraId="2B21E1B2" w14:textId="77777777" w:rsidR="00333306" w:rsidRPr="006F2A8D" w:rsidRDefault="00333306" w:rsidP="00333306">
      <w:pPr>
        <w:ind w:left="1440" w:hanging="1440"/>
        <w:rPr>
          <w:rFonts w:ascii="Times New Roman" w:eastAsia="Times New Roman" w:hAnsi="Times New Roman" w:cs="Times New Roman"/>
          <w:noProof/>
          <w:sz w:val="22"/>
          <w:szCs w:val="22"/>
        </w:rPr>
      </w:pPr>
    </w:p>
    <w:p w14:paraId="4DDC375D" w14:textId="77777777" w:rsidR="00333306" w:rsidRPr="006F2A8D" w:rsidRDefault="00333306" w:rsidP="00333306">
      <w:pPr>
        <w:ind w:left="1440" w:hanging="1440"/>
        <w:rPr>
          <w:rFonts w:ascii="Times New Roman" w:eastAsia="Times New Roman" w:hAnsi="Times New Roman" w:cs="Times New Roman"/>
          <w:noProof/>
          <w:sz w:val="22"/>
          <w:szCs w:val="22"/>
        </w:rPr>
      </w:pPr>
    </w:p>
    <w:p w14:paraId="1444D27D" w14:textId="77777777" w:rsidR="00333306" w:rsidRPr="006F2A8D" w:rsidRDefault="00333306" w:rsidP="00333306">
      <w:pPr>
        <w:ind w:left="1440" w:hanging="1440"/>
        <w:rPr>
          <w:rFonts w:ascii="Times New Roman" w:eastAsia="Times New Roman" w:hAnsi="Times New Roman" w:cs="Times New Roman"/>
          <w:noProof/>
          <w:sz w:val="22"/>
          <w:szCs w:val="22"/>
        </w:rPr>
      </w:pPr>
      <w:r w:rsidRPr="006F2A8D">
        <w:rPr>
          <w:rFonts w:ascii="Times New Roman" w:eastAsia="Times New Roman" w:hAnsi="Times New Roman" w:cs="Times New Roman"/>
          <w:noProof/>
          <w:sz w:val="22"/>
          <w:szCs w:val="22"/>
        </w:rPr>
        <w:t xml:space="preserve">Contact: </w:t>
      </w:r>
      <w:r w:rsidRPr="006F2A8D">
        <w:rPr>
          <w:rFonts w:ascii="Times New Roman" w:eastAsia="Times New Roman" w:hAnsi="Times New Roman" w:cs="Times New Roman"/>
          <w:noProof/>
          <w:sz w:val="22"/>
          <w:szCs w:val="22"/>
        </w:rPr>
        <w:tab/>
        <w:t>Caitlyn Kasper, Lawyer - Aboriginal Legal Services</w:t>
      </w:r>
    </w:p>
    <w:p w14:paraId="2F4BC7DF" w14:textId="77777777" w:rsidR="00333306" w:rsidRPr="006F2A8D" w:rsidRDefault="00333306" w:rsidP="00333306">
      <w:pPr>
        <w:ind w:left="1440"/>
        <w:rPr>
          <w:rFonts w:ascii="Times New Roman" w:eastAsia="Times New Roman" w:hAnsi="Times New Roman" w:cs="Times New Roman"/>
          <w:noProof/>
          <w:sz w:val="22"/>
          <w:szCs w:val="22"/>
        </w:rPr>
      </w:pPr>
      <w:r w:rsidRPr="006F2A8D">
        <w:rPr>
          <w:rFonts w:ascii="Times New Roman" w:eastAsia="Times New Roman" w:hAnsi="Times New Roman" w:cs="Times New Roman"/>
          <w:noProof/>
          <w:sz w:val="22"/>
          <w:szCs w:val="22"/>
        </w:rPr>
        <w:t>Counsel for the Chrisjohn family</w:t>
      </w:r>
    </w:p>
    <w:p w14:paraId="093F9446" w14:textId="26B46941" w:rsidR="00333306" w:rsidRPr="006F2A8D" w:rsidRDefault="00333306" w:rsidP="00333306">
      <w:pPr>
        <w:rPr>
          <w:rFonts w:ascii="Times New Roman" w:eastAsia="Times New Roman" w:hAnsi="Times New Roman" w:cs="Times New Roman"/>
          <w:noProof/>
          <w:sz w:val="22"/>
          <w:szCs w:val="22"/>
        </w:rPr>
      </w:pPr>
      <w:r w:rsidRPr="006F2A8D">
        <w:rPr>
          <w:rFonts w:ascii="Times New Roman" w:eastAsia="Times New Roman" w:hAnsi="Times New Roman" w:cs="Times New Roman"/>
          <w:noProof/>
          <w:sz w:val="22"/>
          <w:szCs w:val="22"/>
        </w:rPr>
        <w:t xml:space="preserve">Phone: </w:t>
      </w:r>
      <w:r w:rsidRPr="006F2A8D">
        <w:rPr>
          <w:rFonts w:ascii="Times New Roman" w:eastAsia="Times New Roman" w:hAnsi="Times New Roman" w:cs="Times New Roman"/>
          <w:noProof/>
          <w:sz w:val="22"/>
          <w:szCs w:val="22"/>
        </w:rPr>
        <w:tab/>
      </w:r>
      <w:r w:rsidR="00FE4826">
        <w:rPr>
          <w:rFonts w:ascii="Times New Roman" w:eastAsia="Times New Roman" w:hAnsi="Times New Roman" w:cs="Times New Roman"/>
          <w:noProof/>
          <w:sz w:val="22"/>
          <w:szCs w:val="22"/>
        </w:rPr>
        <w:tab/>
      </w:r>
      <w:r w:rsidRPr="006F2A8D">
        <w:rPr>
          <w:rFonts w:ascii="Times New Roman" w:eastAsia="Times New Roman" w:hAnsi="Times New Roman" w:cs="Times New Roman"/>
          <w:noProof/>
          <w:sz w:val="22"/>
          <w:szCs w:val="22"/>
        </w:rPr>
        <w:t>(416) 408-4041 ext. 229</w:t>
      </w:r>
    </w:p>
    <w:p w14:paraId="1F6B1873" w14:textId="33C3FB0B" w:rsidR="00333306" w:rsidRPr="00FE4826" w:rsidRDefault="00333306" w:rsidP="00FE4826">
      <w:pPr>
        <w:rPr>
          <w:rFonts w:ascii="Times New Roman" w:eastAsia="Times New Roman" w:hAnsi="Times New Roman" w:cs="Times New Roman"/>
          <w:noProof/>
          <w:sz w:val="22"/>
          <w:szCs w:val="22"/>
        </w:rPr>
      </w:pPr>
      <w:r w:rsidRPr="006F2A8D">
        <w:rPr>
          <w:rFonts w:ascii="Times New Roman" w:eastAsia="Times New Roman" w:hAnsi="Times New Roman" w:cs="Times New Roman"/>
          <w:noProof/>
          <w:sz w:val="22"/>
          <w:szCs w:val="22"/>
        </w:rPr>
        <w:t xml:space="preserve">Email: </w:t>
      </w:r>
      <w:r w:rsidRPr="006F2A8D">
        <w:rPr>
          <w:rFonts w:ascii="Times New Roman" w:eastAsia="Times New Roman" w:hAnsi="Times New Roman" w:cs="Times New Roman"/>
          <w:noProof/>
          <w:sz w:val="22"/>
          <w:szCs w:val="22"/>
        </w:rPr>
        <w:tab/>
      </w:r>
      <w:r w:rsidRPr="006F2A8D">
        <w:rPr>
          <w:rFonts w:ascii="Times New Roman" w:eastAsia="Times New Roman" w:hAnsi="Times New Roman" w:cs="Times New Roman"/>
          <w:noProof/>
          <w:sz w:val="22"/>
          <w:szCs w:val="22"/>
        </w:rPr>
        <w:tab/>
        <w:t>kasperc@lao.on.ca</w:t>
      </w:r>
    </w:p>
    <w:p w14:paraId="4AD3EB2C" w14:textId="77777777" w:rsidR="00DB5B98" w:rsidRPr="006F2A8D" w:rsidRDefault="00DB5B98">
      <w:pPr>
        <w:rPr>
          <w:sz w:val="22"/>
          <w:szCs w:val="22"/>
        </w:rPr>
      </w:pPr>
    </w:p>
    <w:sectPr w:rsidR="00DB5B98" w:rsidRPr="006F2A8D" w:rsidSect="006B4308">
      <w:pgSz w:w="12240" w:h="15840"/>
      <w:pgMar w:top="72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06"/>
    <w:rsid w:val="000A62E6"/>
    <w:rsid w:val="000E5533"/>
    <w:rsid w:val="000E7650"/>
    <w:rsid w:val="00184D9C"/>
    <w:rsid w:val="0018637B"/>
    <w:rsid w:val="001E5763"/>
    <w:rsid w:val="00253444"/>
    <w:rsid w:val="00333306"/>
    <w:rsid w:val="006368C7"/>
    <w:rsid w:val="006F2A8D"/>
    <w:rsid w:val="007C4EC4"/>
    <w:rsid w:val="00871596"/>
    <w:rsid w:val="008D041B"/>
    <w:rsid w:val="008D1666"/>
    <w:rsid w:val="00976E2A"/>
    <w:rsid w:val="00980DBF"/>
    <w:rsid w:val="009F4175"/>
    <w:rsid w:val="00AA2A6E"/>
    <w:rsid w:val="00B42392"/>
    <w:rsid w:val="00B42D84"/>
    <w:rsid w:val="00B54157"/>
    <w:rsid w:val="00B94309"/>
    <w:rsid w:val="00C41121"/>
    <w:rsid w:val="00CA0EED"/>
    <w:rsid w:val="00D25EC7"/>
    <w:rsid w:val="00D27E40"/>
    <w:rsid w:val="00D84FFA"/>
    <w:rsid w:val="00DB5B98"/>
    <w:rsid w:val="00E94038"/>
    <w:rsid w:val="00FE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F360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3306"/>
    <w:rPr>
      <w:color w:val="0000FF"/>
      <w:u w:val="single"/>
    </w:rPr>
  </w:style>
  <w:style w:type="paragraph" w:customStyle="1" w:styleId="p1">
    <w:name w:val="p1"/>
    <w:basedOn w:val="Normal"/>
    <w:rsid w:val="00333306"/>
    <w:pPr>
      <w:spacing w:after="120"/>
    </w:pPr>
    <w:rPr>
      <w:rFonts w:ascii="Times New Roman" w:hAnsi="Times New Roman" w:cs="Times New Roman"/>
      <w:sz w:val="18"/>
      <w:szCs w:val="18"/>
    </w:rPr>
  </w:style>
  <w:style w:type="paragraph" w:customStyle="1" w:styleId="p2">
    <w:name w:val="p2"/>
    <w:basedOn w:val="Normal"/>
    <w:rsid w:val="00333306"/>
    <w:pPr>
      <w:spacing w:after="120"/>
    </w:pPr>
    <w:rPr>
      <w:rFonts w:ascii="Times New Roman" w:hAnsi="Times New Roman" w:cs="Times New Roman"/>
      <w:sz w:val="18"/>
      <w:szCs w:val="18"/>
    </w:rPr>
  </w:style>
  <w:style w:type="paragraph" w:customStyle="1" w:styleId="p3">
    <w:name w:val="p3"/>
    <w:basedOn w:val="Normal"/>
    <w:rsid w:val="00333306"/>
    <w:pPr>
      <w:spacing w:after="120"/>
    </w:pPr>
    <w:rPr>
      <w:rFonts w:ascii="Times New Roman" w:hAnsi="Times New Roman" w:cs="Times New Roman"/>
      <w:color w:val="424242"/>
      <w:sz w:val="18"/>
      <w:szCs w:val="18"/>
    </w:rPr>
  </w:style>
  <w:style w:type="paragraph" w:customStyle="1" w:styleId="p4">
    <w:name w:val="p4"/>
    <w:basedOn w:val="Normal"/>
    <w:rsid w:val="00333306"/>
    <w:pPr>
      <w:spacing w:after="120"/>
    </w:pPr>
    <w:rPr>
      <w:rFonts w:ascii="Times New Roman" w:hAnsi="Times New Roman" w:cs="Times New Roman"/>
      <w:color w:val="548D48"/>
      <w:sz w:val="18"/>
      <w:szCs w:val="18"/>
    </w:rPr>
  </w:style>
  <w:style w:type="paragraph" w:customStyle="1" w:styleId="p5">
    <w:name w:val="p5"/>
    <w:basedOn w:val="Normal"/>
    <w:rsid w:val="00333306"/>
    <w:pPr>
      <w:spacing w:after="120"/>
      <w:ind w:left="540"/>
    </w:pPr>
    <w:rPr>
      <w:rFonts w:ascii="Times New Roman" w:hAnsi="Times New Roman" w:cs="Times New Roman"/>
      <w:sz w:val="18"/>
      <w:szCs w:val="18"/>
    </w:rPr>
  </w:style>
  <w:style w:type="paragraph" w:customStyle="1" w:styleId="p6">
    <w:name w:val="p6"/>
    <w:basedOn w:val="Normal"/>
    <w:rsid w:val="00333306"/>
    <w:pPr>
      <w:spacing w:before="75" w:after="75" w:line="243" w:lineRule="atLeast"/>
    </w:pPr>
    <w:rPr>
      <w:rFonts w:ascii="Times New Roman" w:hAnsi="Times New Roman" w:cs="Times New Roman"/>
      <w:sz w:val="18"/>
      <w:szCs w:val="18"/>
    </w:rPr>
  </w:style>
  <w:style w:type="character" w:customStyle="1" w:styleId="s1">
    <w:name w:val="s1"/>
    <w:basedOn w:val="DefaultParagraphFont"/>
    <w:rsid w:val="00333306"/>
    <w:rPr>
      <w:u w:val="single"/>
    </w:rPr>
  </w:style>
  <w:style w:type="character" w:customStyle="1" w:styleId="s2">
    <w:name w:val="s2"/>
    <w:basedOn w:val="DefaultParagraphFont"/>
    <w:rsid w:val="00333306"/>
    <w:rPr>
      <w:color w:val="000000"/>
    </w:rPr>
  </w:style>
  <w:style w:type="character" w:customStyle="1" w:styleId="s3">
    <w:name w:val="s3"/>
    <w:basedOn w:val="DefaultParagraphFont"/>
    <w:rsid w:val="00333306"/>
    <w:rPr>
      <w:color w:val="424242"/>
    </w:rPr>
  </w:style>
  <w:style w:type="character" w:customStyle="1" w:styleId="apple-converted-space">
    <w:name w:val="apple-converted-space"/>
    <w:basedOn w:val="DefaultParagraphFont"/>
    <w:rsid w:val="00333306"/>
  </w:style>
  <w:style w:type="paragraph" w:styleId="BalloonText">
    <w:name w:val="Balloon Text"/>
    <w:basedOn w:val="Normal"/>
    <w:link w:val="BalloonTextChar"/>
    <w:uiPriority w:val="99"/>
    <w:semiHidden/>
    <w:unhideWhenUsed/>
    <w:rsid w:val="00871596"/>
    <w:rPr>
      <w:rFonts w:ascii="Tahoma" w:hAnsi="Tahoma" w:cs="Tahoma"/>
      <w:sz w:val="16"/>
      <w:szCs w:val="16"/>
    </w:rPr>
  </w:style>
  <w:style w:type="character" w:customStyle="1" w:styleId="BalloonTextChar">
    <w:name w:val="Balloon Text Char"/>
    <w:basedOn w:val="DefaultParagraphFont"/>
    <w:link w:val="BalloonText"/>
    <w:uiPriority w:val="99"/>
    <w:semiHidden/>
    <w:rsid w:val="00871596"/>
    <w:rPr>
      <w:rFonts w:ascii="Tahoma" w:hAnsi="Tahoma" w:cs="Tahoma"/>
      <w:sz w:val="16"/>
      <w:szCs w:val="16"/>
    </w:rPr>
  </w:style>
  <w:style w:type="character" w:styleId="CommentReference">
    <w:name w:val="annotation reference"/>
    <w:basedOn w:val="DefaultParagraphFont"/>
    <w:uiPriority w:val="99"/>
    <w:semiHidden/>
    <w:unhideWhenUsed/>
    <w:rsid w:val="00871596"/>
    <w:rPr>
      <w:sz w:val="16"/>
      <w:szCs w:val="16"/>
    </w:rPr>
  </w:style>
  <w:style w:type="paragraph" w:styleId="CommentText">
    <w:name w:val="annotation text"/>
    <w:basedOn w:val="Normal"/>
    <w:link w:val="CommentTextChar"/>
    <w:uiPriority w:val="99"/>
    <w:semiHidden/>
    <w:unhideWhenUsed/>
    <w:rsid w:val="00871596"/>
    <w:rPr>
      <w:sz w:val="20"/>
      <w:szCs w:val="20"/>
    </w:rPr>
  </w:style>
  <w:style w:type="character" w:customStyle="1" w:styleId="CommentTextChar">
    <w:name w:val="Comment Text Char"/>
    <w:basedOn w:val="DefaultParagraphFont"/>
    <w:link w:val="CommentText"/>
    <w:uiPriority w:val="99"/>
    <w:semiHidden/>
    <w:rsid w:val="00871596"/>
    <w:rPr>
      <w:sz w:val="20"/>
      <w:szCs w:val="20"/>
    </w:rPr>
  </w:style>
  <w:style w:type="paragraph" w:styleId="CommentSubject">
    <w:name w:val="annotation subject"/>
    <w:basedOn w:val="CommentText"/>
    <w:next w:val="CommentText"/>
    <w:link w:val="CommentSubjectChar"/>
    <w:uiPriority w:val="99"/>
    <w:semiHidden/>
    <w:unhideWhenUsed/>
    <w:rsid w:val="00871596"/>
    <w:rPr>
      <w:b/>
      <w:bCs/>
    </w:rPr>
  </w:style>
  <w:style w:type="character" w:customStyle="1" w:styleId="CommentSubjectChar">
    <w:name w:val="Comment Subject Char"/>
    <w:basedOn w:val="CommentTextChar"/>
    <w:link w:val="CommentSubject"/>
    <w:uiPriority w:val="99"/>
    <w:semiHidden/>
    <w:rsid w:val="008715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4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alst@web.ca" TargetMode="External"/><Relationship Id="rId6" Type="http://schemas.openxmlformats.org/officeDocument/2006/relationships/hyperlink" Target="http://www.aboriginallegal.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Kasper</dc:creator>
  <cp:lastModifiedBy>C.E. Kasper</cp:lastModifiedBy>
  <cp:revision>4</cp:revision>
  <dcterms:created xsi:type="dcterms:W3CDTF">2017-11-28T00:48:00Z</dcterms:created>
  <dcterms:modified xsi:type="dcterms:W3CDTF">2017-11-28T02:26:00Z</dcterms:modified>
</cp:coreProperties>
</file>